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caps w:val="0"/>
          <w:color w:val="666666"/>
          <w:spacing w:val="0"/>
          <w:sz w:val="24"/>
          <w:szCs w:val="24"/>
        </w:rPr>
      </w:pPr>
      <w:r>
        <w:rPr>
          <w:rFonts w:ascii="方正黑体_GBK" w:hAnsi="方正黑体_GBK" w:eastAsia="方正黑体_GBK" w:cs="方正黑体_GBK"/>
          <w:i w:val="0"/>
          <w:caps w:val="0"/>
          <w:color w:val="666666"/>
          <w:spacing w:val="0"/>
          <w:sz w:val="30"/>
          <w:szCs w:val="30"/>
          <w:bdr w:val="none" w:color="auto" w:sz="0" w:space="0"/>
          <w:shd w:val="clear" w:fill="FFFFFF"/>
        </w:rPr>
        <w:t>附表1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default" w:ascii="Arial" w:hAnsi="Arial" w:cs="Arial"/>
          <w:i w:val="0"/>
          <w:caps w:val="0"/>
          <w:color w:val="666666"/>
          <w:spacing w:val="0"/>
          <w:sz w:val="24"/>
          <w:szCs w:val="24"/>
        </w:rPr>
      </w:pPr>
      <w:r>
        <w:rPr>
          <w:rFonts w:ascii="仿宋_GB2312" w:hAnsi="Arial" w:eastAsia="仿宋_GB2312" w:cs="仿宋_GB2312"/>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Arial" w:hAnsi="Arial" w:cs="Arial"/>
          <w:i w:val="0"/>
          <w:caps w:val="0"/>
          <w:color w:val="666666"/>
          <w:spacing w:val="0"/>
          <w:sz w:val="24"/>
          <w:szCs w:val="24"/>
        </w:rPr>
      </w:pPr>
      <w:r>
        <w:rPr>
          <w:rFonts w:hint="eastAsia" w:ascii="仿宋_GB2312" w:hAnsi="Arial" w:eastAsia="仿宋_GB2312" w:cs="仿宋_GB2312"/>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default" w:ascii="Arial" w:hAnsi="Arial" w:cs="Arial"/>
          <w:i w:val="0"/>
          <w:caps w:val="0"/>
          <w:color w:val="666666"/>
          <w:spacing w:val="0"/>
          <w:sz w:val="24"/>
          <w:szCs w:val="24"/>
        </w:rPr>
      </w:pPr>
      <w:r>
        <w:rPr>
          <w:rFonts w:hint="eastAsia" w:ascii="宋体" w:hAnsi="宋体" w:eastAsia="宋体" w:cs="宋体"/>
          <w:i w:val="0"/>
          <w:caps w:val="0"/>
          <w:color w:val="666666"/>
          <w:spacing w:val="0"/>
          <w:sz w:val="72"/>
          <w:szCs w:val="72"/>
          <w:bdr w:val="none" w:color="auto" w:sz="0" w:space="0"/>
          <w:shd w:val="clear" w:fill="FFFFFF"/>
        </w:rPr>
        <w:t>使用林地申请表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r>
        <w:rPr>
          <w:rFonts w:hint="default" w:ascii="Times New Roman" w:hAnsi="Times New Roman" w:cs="Times New Roman"/>
          <w:i w:val="0"/>
          <w:caps w:val="0"/>
          <w:color w:val="666666"/>
          <w:spacing w:val="0"/>
          <w:sz w:val="30"/>
          <w:szCs w:val="30"/>
          <w:u w:val="single"/>
          <w:bdr w:val="none" w:color="auto" w:sz="0" w:space="0"/>
          <w:shd w:val="clear" w:fill="FFFFFF"/>
        </w:rPr>
        <w:t>      </w:t>
      </w:r>
      <w:r>
        <w:rPr>
          <w:rFonts w:hint="eastAsia" w:ascii="宋体" w:hAnsi="宋体" w:eastAsia="宋体" w:cs="宋体"/>
          <w:i w:val="0"/>
          <w:caps w:val="0"/>
          <w:color w:val="666666"/>
          <w:spacing w:val="0"/>
          <w:sz w:val="30"/>
          <w:szCs w:val="30"/>
          <w:bdr w:val="none" w:color="auto" w:sz="0" w:space="0"/>
          <w:shd w:val="clear" w:fill="FFFFFF"/>
        </w:rPr>
        <w:t>市（地区、州、盟）</w:t>
      </w:r>
      <w:r>
        <w:rPr>
          <w:rFonts w:hint="default" w:ascii="Times New Roman" w:hAnsi="Times New Roman" w:cs="Times New Roman"/>
          <w:i w:val="0"/>
          <w:caps w:val="0"/>
          <w:color w:val="666666"/>
          <w:spacing w:val="0"/>
          <w:sz w:val="30"/>
          <w:szCs w:val="30"/>
          <w:u w:val="single"/>
          <w:bdr w:val="none" w:color="auto" w:sz="0" w:space="0"/>
          <w:shd w:val="clear" w:fill="FFFFFF"/>
        </w:rPr>
        <w:t>      </w:t>
      </w:r>
      <w:r>
        <w:rPr>
          <w:rFonts w:hint="eastAsia" w:ascii="宋体" w:hAnsi="宋体" w:eastAsia="宋体" w:cs="宋体"/>
          <w:i w:val="0"/>
          <w:caps w:val="0"/>
          <w:color w:val="666666"/>
          <w:spacing w:val="0"/>
          <w:sz w:val="30"/>
          <w:szCs w:val="30"/>
          <w:bdr w:val="none" w:color="auto" w:sz="0" w:space="0"/>
          <w:shd w:val="clear" w:fill="FFFFFF"/>
        </w:rPr>
        <w:t>县（市、区、旗）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0"/>
          <w:szCs w:val="30"/>
          <w:bdr w:val="none" w:color="auto" w:sz="0" w:space="0"/>
          <w:shd w:val="clear" w:fill="FFFFFF"/>
        </w:rPr>
        <w:t>      </w:t>
      </w:r>
      <w:r>
        <w:rPr>
          <w:rFonts w:hint="eastAsia" w:ascii="宋体" w:hAnsi="宋体" w:eastAsia="宋体" w:cs="宋体"/>
          <w:i w:val="0"/>
          <w:caps w:val="0"/>
          <w:color w:val="666666"/>
          <w:spacing w:val="0"/>
          <w:sz w:val="30"/>
          <w:szCs w:val="30"/>
          <w:bdr w:val="none" w:color="auto" w:sz="0" w:space="0"/>
          <w:shd w:val="clear" w:fill="FFFFFF"/>
        </w:rPr>
        <w:t>用地单位或个人：</w:t>
      </w:r>
      <w:r>
        <w:rPr>
          <w:rFonts w:hint="default" w:ascii="Times New Roman" w:hAnsi="Times New Roman" w:cs="Times New Roman"/>
          <w:i w:val="0"/>
          <w:caps w:val="0"/>
          <w:color w:val="666666"/>
          <w:spacing w:val="0"/>
          <w:sz w:val="30"/>
          <w:szCs w:val="30"/>
          <w:u w:val="single"/>
          <w:bdr w:val="none" w:color="auto" w:sz="0" w:space="0"/>
          <w:shd w:val="clear" w:fill="FFFFFF"/>
        </w:rPr>
        <w:t>            </w:t>
      </w:r>
      <w:r>
        <w:rPr>
          <w:rFonts w:hint="eastAsia" w:ascii="宋体" w:hAnsi="宋体" w:eastAsia="宋体" w:cs="宋体"/>
          <w:i w:val="0"/>
          <w:caps w:val="0"/>
          <w:color w:val="666666"/>
          <w:spacing w:val="0"/>
          <w:sz w:val="30"/>
          <w:szCs w:val="30"/>
          <w:bdr w:val="none" w:color="auto" w:sz="0" w:space="0"/>
          <w:shd w:val="clear" w:fill="FFFFFF"/>
        </w:rPr>
        <w:t>（单位盖章）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0"/>
          <w:szCs w:val="30"/>
          <w:bdr w:val="none" w:color="auto" w:sz="0" w:space="0"/>
          <w:shd w:val="clear" w:fill="FFFFFF"/>
        </w:rPr>
        <w:t>      </w:t>
      </w:r>
      <w:r>
        <w:rPr>
          <w:rFonts w:hint="eastAsia" w:ascii="宋体" w:hAnsi="宋体" w:eastAsia="宋体" w:cs="宋体"/>
          <w:i w:val="0"/>
          <w:caps w:val="0"/>
          <w:color w:val="666666"/>
          <w:spacing w:val="0"/>
          <w:sz w:val="30"/>
          <w:szCs w:val="30"/>
          <w:bdr w:val="none" w:color="auto" w:sz="0" w:space="0"/>
          <w:shd w:val="clear" w:fill="FFFFFF"/>
        </w:rPr>
        <w:t>通讯地址：</w:t>
      </w:r>
      <w:r>
        <w:rPr>
          <w:rFonts w:hint="default" w:ascii="Times New Roman" w:hAnsi="Times New Roman" w:cs="Times New Roman"/>
          <w:i w:val="0"/>
          <w:caps w:val="0"/>
          <w:color w:val="666666"/>
          <w:spacing w:val="0"/>
          <w:sz w:val="30"/>
          <w:szCs w:val="30"/>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0"/>
          <w:szCs w:val="30"/>
          <w:bdr w:val="none" w:color="auto" w:sz="0" w:space="0"/>
          <w:shd w:val="clear" w:fill="FFFFFF"/>
        </w:rPr>
        <w:t>      </w:t>
      </w:r>
      <w:r>
        <w:rPr>
          <w:rFonts w:hint="eastAsia" w:ascii="宋体" w:hAnsi="宋体" w:eastAsia="宋体" w:cs="宋体"/>
          <w:i w:val="0"/>
          <w:caps w:val="0"/>
          <w:color w:val="666666"/>
          <w:spacing w:val="0"/>
          <w:sz w:val="30"/>
          <w:szCs w:val="30"/>
          <w:bdr w:val="none" w:color="auto" w:sz="0" w:space="0"/>
          <w:shd w:val="clear" w:fill="FFFFFF"/>
        </w:rPr>
        <w:t>邮政编码：</w:t>
      </w:r>
      <w:r>
        <w:rPr>
          <w:rFonts w:hint="default" w:ascii="Times New Roman" w:hAnsi="Times New Roman" w:cs="Times New Roman"/>
          <w:i w:val="0"/>
          <w:caps w:val="0"/>
          <w:color w:val="666666"/>
          <w:spacing w:val="0"/>
          <w:sz w:val="30"/>
          <w:szCs w:val="30"/>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900"/>
        <w:jc w:val="left"/>
        <w:rPr>
          <w:rFonts w:hint="default" w:ascii="Arial" w:hAnsi="Arial" w:cs="Arial"/>
          <w:i w:val="0"/>
          <w:caps w:val="0"/>
          <w:color w:val="666666"/>
          <w:spacing w:val="0"/>
          <w:sz w:val="24"/>
          <w:szCs w:val="24"/>
        </w:rPr>
      </w:pPr>
      <w:r>
        <w:rPr>
          <w:rFonts w:hint="eastAsia" w:ascii="宋体" w:hAnsi="宋体" w:eastAsia="宋体" w:cs="宋体"/>
          <w:i w:val="0"/>
          <w:caps w:val="0"/>
          <w:color w:val="666666"/>
          <w:spacing w:val="0"/>
          <w:sz w:val="30"/>
          <w:szCs w:val="30"/>
          <w:bdr w:val="none" w:color="auto" w:sz="0" w:space="0"/>
          <w:shd w:val="clear" w:fill="FFFFFF"/>
        </w:rPr>
        <w:t>联系人：</w:t>
      </w:r>
      <w:r>
        <w:rPr>
          <w:rFonts w:hint="default" w:ascii="Times New Roman" w:hAnsi="Times New Roman" w:cs="Times New Roman"/>
          <w:i w:val="0"/>
          <w:caps w:val="0"/>
          <w:color w:val="666666"/>
          <w:spacing w:val="0"/>
          <w:sz w:val="30"/>
          <w:szCs w:val="30"/>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0"/>
          <w:szCs w:val="30"/>
          <w:bdr w:val="none" w:color="auto" w:sz="0" w:space="0"/>
          <w:shd w:val="clear" w:fill="FFFFFF"/>
        </w:rPr>
        <w:t>      </w:t>
      </w:r>
      <w:r>
        <w:rPr>
          <w:rFonts w:hint="eastAsia" w:ascii="宋体" w:hAnsi="宋体" w:eastAsia="宋体" w:cs="宋体"/>
          <w:i w:val="0"/>
          <w:caps w:val="0"/>
          <w:color w:val="666666"/>
          <w:spacing w:val="0"/>
          <w:sz w:val="30"/>
          <w:szCs w:val="30"/>
          <w:bdr w:val="none" w:color="auto" w:sz="0" w:space="0"/>
          <w:shd w:val="clear" w:fill="FFFFFF"/>
        </w:rPr>
        <w:t>联系电话：</w:t>
      </w:r>
      <w:r>
        <w:rPr>
          <w:rFonts w:hint="default" w:ascii="Times New Roman" w:hAnsi="Times New Roman" w:cs="Times New Roman"/>
          <w:i w:val="0"/>
          <w:caps w:val="0"/>
          <w:color w:val="666666"/>
          <w:spacing w:val="0"/>
          <w:sz w:val="30"/>
          <w:szCs w:val="30"/>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900"/>
        <w:jc w:val="left"/>
        <w:rPr>
          <w:rFonts w:hint="default" w:ascii="Arial" w:hAnsi="Arial" w:cs="Arial"/>
          <w:i w:val="0"/>
          <w:caps w:val="0"/>
          <w:color w:val="666666"/>
          <w:spacing w:val="0"/>
          <w:sz w:val="24"/>
          <w:szCs w:val="24"/>
        </w:rPr>
      </w:pPr>
      <w:r>
        <w:rPr>
          <w:rFonts w:hint="eastAsia" w:ascii="宋体" w:hAnsi="宋体" w:eastAsia="宋体" w:cs="宋体"/>
          <w:i w:val="0"/>
          <w:caps w:val="0"/>
          <w:color w:val="666666"/>
          <w:spacing w:val="0"/>
          <w:sz w:val="30"/>
          <w:szCs w:val="30"/>
          <w:bdr w:val="none" w:color="auto" w:sz="0" w:space="0"/>
          <w:shd w:val="clear" w:fill="FFFFFF"/>
        </w:rPr>
        <w:t>填表时间：</w:t>
      </w:r>
      <w:r>
        <w:rPr>
          <w:rFonts w:hint="default" w:ascii="Times New Roman" w:hAnsi="Times New Roman" w:cs="Times New Roman"/>
          <w:i w:val="0"/>
          <w:caps w:val="0"/>
          <w:color w:val="666666"/>
          <w:spacing w:val="0"/>
          <w:sz w:val="30"/>
          <w:szCs w:val="30"/>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cs="Arial"/>
          <w:i w:val="0"/>
          <w:caps w:val="0"/>
          <w:color w:val="666666"/>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hint="eastAsia" w:ascii="宋体" w:hAnsi="宋体" w:eastAsia="宋体" w:cs="宋体"/>
          <w:i w:val="0"/>
          <w:caps w:val="0"/>
          <w:color w:val="666666"/>
          <w:spacing w:val="0"/>
          <w:sz w:val="31"/>
          <w:szCs w:val="31"/>
          <w:bdr w:val="none" w:color="auto" w:sz="0" w:space="0"/>
          <w:shd w:val="clear" w:fill="FFFFFF"/>
        </w:rPr>
        <w:t>使</w:t>
      </w:r>
      <w:r>
        <w:rPr>
          <w:rFonts w:hint="default" w:ascii="Arial" w:hAnsi="Arial" w:cs="Arial"/>
          <w:i w:val="0"/>
          <w:caps w:val="0"/>
          <w:color w:val="666666"/>
          <w:spacing w:val="0"/>
          <w:sz w:val="24"/>
          <w:szCs w:val="24"/>
          <w:bdr w:val="none" w:color="auto" w:sz="0" w:space="0"/>
          <w:shd w:val="clear" w:fill="FFFFFF"/>
        </w:rPr>
        <w:t> </w:t>
      </w:r>
      <w:r>
        <w:rPr>
          <w:rFonts w:hint="eastAsia" w:ascii="宋体" w:hAnsi="宋体" w:eastAsia="宋体" w:cs="宋体"/>
          <w:i w:val="0"/>
          <w:caps w:val="0"/>
          <w:color w:val="666666"/>
          <w:spacing w:val="0"/>
          <w:sz w:val="31"/>
          <w:szCs w:val="31"/>
          <w:bdr w:val="none" w:color="auto" w:sz="0" w:space="0"/>
          <w:shd w:val="clear" w:fill="FFFFFF"/>
        </w:rPr>
        <w:t>用</w:t>
      </w:r>
      <w:r>
        <w:rPr>
          <w:rFonts w:hint="default" w:ascii="Arial" w:hAnsi="Arial" w:cs="Arial"/>
          <w:i w:val="0"/>
          <w:caps w:val="0"/>
          <w:color w:val="666666"/>
          <w:spacing w:val="0"/>
          <w:sz w:val="24"/>
          <w:szCs w:val="24"/>
          <w:bdr w:val="none" w:color="auto" w:sz="0" w:space="0"/>
          <w:shd w:val="clear" w:fill="FFFFFF"/>
        </w:rPr>
        <w:t> </w:t>
      </w:r>
      <w:r>
        <w:rPr>
          <w:rFonts w:hint="eastAsia" w:ascii="宋体" w:hAnsi="宋体" w:eastAsia="宋体" w:cs="宋体"/>
          <w:i w:val="0"/>
          <w:caps w:val="0"/>
          <w:color w:val="666666"/>
          <w:spacing w:val="0"/>
          <w:sz w:val="31"/>
          <w:szCs w:val="31"/>
          <w:bdr w:val="none" w:color="auto" w:sz="0" w:space="0"/>
          <w:shd w:val="clear" w:fill="FFFFFF"/>
        </w:rPr>
        <w:t>林</w:t>
      </w:r>
      <w:r>
        <w:rPr>
          <w:rFonts w:hint="default" w:ascii="Arial" w:hAnsi="Arial" w:cs="Arial"/>
          <w:i w:val="0"/>
          <w:caps w:val="0"/>
          <w:color w:val="666666"/>
          <w:spacing w:val="0"/>
          <w:sz w:val="24"/>
          <w:szCs w:val="24"/>
          <w:bdr w:val="none" w:color="auto" w:sz="0" w:space="0"/>
          <w:shd w:val="clear" w:fill="FFFFFF"/>
        </w:rPr>
        <w:t> </w:t>
      </w:r>
      <w:r>
        <w:rPr>
          <w:rFonts w:hint="eastAsia" w:ascii="宋体" w:hAnsi="宋体" w:eastAsia="宋体" w:cs="宋体"/>
          <w:i w:val="0"/>
          <w:caps w:val="0"/>
          <w:color w:val="666666"/>
          <w:spacing w:val="0"/>
          <w:sz w:val="31"/>
          <w:szCs w:val="31"/>
          <w:bdr w:val="none" w:color="auto" w:sz="0" w:space="0"/>
          <w:shd w:val="clear" w:fill="FFFFFF"/>
        </w:rPr>
        <w:t>地</w:t>
      </w:r>
      <w:r>
        <w:rPr>
          <w:rFonts w:hint="default" w:ascii="Arial" w:hAnsi="Arial" w:cs="Arial"/>
          <w:i w:val="0"/>
          <w:caps w:val="0"/>
          <w:color w:val="666666"/>
          <w:spacing w:val="0"/>
          <w:sz w:val="24"/>
          <w:szCs w:val="24"/>
          <w:bdr w:val="none" w:color="auto" w:sz="0" w:space="0"/>
          <w:shd w:val="clear" w:fill="FFFFFF"/>
        </w:rPr>
        <w:t> </w:t>
      </w:r>
      <w:r>
        <w:rPr>
          <w:rFonts w:hint="eastAsia" w:ascii="宋体" w:hAnsi="宋体" w:eastAsia="宋体" w:cs="宋体"/>
          <w:i w:val="0"/>
          <w:caps w:val="0"/>
          <w:color w:val="666666"/>
          <w:spacing w:val="0"/>
          <w:sz w:val="31"/>
          <w:szCs w:val="31"/>
          <w:bdr w:val="none" w:color="auto" w:sz="0" w:space="0"/>
          <w:shd w:val="clear" w:fill="FFFFFF"/>
        </w:rPr>
        <w:t>申</w:t>
      </w:r>
      <w:r>
        <w:rPr>
          <w:rFonts w:hint="default" w:ascii="Arial" w:hAnsi="Arial" w:cs="Arial"/>
          <w:i w:val="0"/>
          <w:caps w:val="0"/>
          <w:color w:val="666666"/>
          <w:spacing w:val="0"/>
          <w:sz w:val="24"/>
          <w:szCs w:val="24"/>
          <w:bdr w:val="none" w:color="auto" w:sz="0" w:space="0"/>
          <w:shd w:val="clear" w:fill="FFFFFF"/>
        </w:rPr>
        <w:t> </w:t>
      </w:r>
      <w:r>
        <w:rPr>
          <w:rFonts w:hint="eastAsia" w:ascii="宋体" w:hAnsi="宋体" w:eastAsia="宋体" w:cs="宋体"/>
          <w:i w:val="0"/>
          <w:caps w:val="0"/>
          <w:color w:val="666666"/>
          <w:spacing w:val="0"/>
          <w:sz w:val="31"/>
          <w:szCs w:val="31"/>
          <w:bdr w:val="none" w:color="auto" w:sz="0" w:space="0"/>
          <w:shd w:val="clear" w:fill="FFFFFF"/>
        </w:rPr>
        <w:t>请</w:t>
      </w:r>
      <w:r>
        <w:rPr>
          <w:rFonts w:hint="default" w:ascii="Arial" w:hAnsi="Arial" w:cs="Arial"/>
          <w:i w:val="0"/>
          <w:caps w:val="0"/>
          <w:color w:val="666666"/>
          <w:spacing w:val="0"/>
          <w:sz w:val="24"/>
          <w:szCs w:val="24"/>
          <w:bdr w:val="none" w:color="auto" w:sz="0" w:space="0"/>
          <w:shd w:val="clear" w:fill="FFFFFF"/>
        </w:rPr>
        <w:t> </w:t>
      </w:r>
      <w:r>
        <w:rPr>
          <w:rFonts w:hint="eastAsia" w:ascii="宋体" w:hAnsi="宋体" w:eastAsia="宋体" w:cs="宋体"/>
          <w:i w:val="0"/>
          <w:caps w:val="0"/>
          <w:color w:val="666666"/>
          <w:spacing w:val="0"/>
          <w:sz w:val="31"/>
          <w:szCs w:val="31"/>
          <w:bdr w:val="none" w:color="auto" w:sz="0" w:space="0"/>
          <w:shd w:val="clear" w:fill="FFFFFF"/>
        </w:rPr>
        <w:t>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tbl>
      <w:tblPr>
        <w:tblW w:w="11807" w:type="dxa"/>
        <w:tblInd w:w="-16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0"/>
        <w:gridCol w:w="1183"/>
        <w:gridCol w:w="210"/>
        <w:gridCol w:w="1063"/>
        <w:gridCol w:w="90"/>
        <w:gridCol w:w="763"/>
        <w:gridCol w:w="732"/>
        <w:gridCol w:w="179"/>
        <w:gridCol w:w="778"/>
        <w:gridCol w:w="90"/>
        <w:gridCol w:w="778"/>
        <w:gridCol w:w="434"/>
        <w:gridCol w:w="1406"/>
        <w:gridCol w:w="90"/>
        <w:gridCol w:w="981"/>
        <w:gridCol w:w="381"/>
        <w:gridCol w:w="194"/>
        <w:gridCol w:w="90"/>
        <w:gridCol w:w="304"/>
        <w:gridCol w:w="691"/>
        <w:gridCol w:w="7"/>
        <w:gridCol w:w="165"/>
        <w:gridCol w:w="68"/>
        <w:gridCol w:w="126"/>
        <w:gridCol w:w="90"/>
        <w:gridCol w:w="180"/>
        <w:gridCol w:w="101"/>
        <w:gridCol w:w="90"/>
        <w:gridCol w:w="240"/>
        <w:gridCol w:w="123"/>
        <w:gridCol w:w="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gridAfter w:val="5"/>
          <w:wAfter w:w="644" w:type="dxa"/>
          <w:trHeight w:val="450" w:hRule="atLeast"/>
        </w:trPr>
        <w:tc>
          <w:tcPr>
            <w:tcW w:w="2546"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项目名称</w:t>
            </w:r>
          </w:p>
        </w:tc>
        <w:tc>
          <w:tcPr>
            <w:tcW w:w="6702" w:type="dxa"/>
            <w:gridSpan w:val="1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279" w:type="dxa"/>
            <w:gridSpan w:val="4"/>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项目分类</w:t>
            </w:r>
          </w:p>
        </w:tc>
        <w:tc>
          <w:tcPr>
            <w:tcW w:w="240"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396" w:type="dxa"/>
            <w:gridSpan w:val="3"/>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615" w:hRule="atLeast"/>
        </w:trPr>
        <w:tc>
          <w:tcPr>
            <w:tcW w:w="2546"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项目批准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机</w:t>
            </w:r>
            <w:r>
              <w:rPr>
                <w:rFonts w:hint="default" w:ascii="Times New Roman" w:hAnsi="Times New Roman" w:cs="Times New Roman"/>
                <w:i w:val="0"/>
                <w:caps w:val="0"/>
                <w:color w:val="666666"/>
                <w:spacing w:val="0"/>
                <w:sz w:val="24"/>
                <w:szCs w:val="24"/>
                <w:bdr w:val="none" w:color="auto" w:sz="0" w:space="0"/>
              </w:rPr>
              <w:t>    </w:t>
            </w:r>
            <w:r>
              <w:rPr>
                <w:rFonts w:hint="eastAsia" w:ascii="宋体" w:hAnsi="宋体" w:eastAsia="宋体" w:cs="宋体"/>
                <w:i w:val="0"/>
                <w:caps w:val="0"/>
                <w:color w:val="666666"/>
                <w:spacing w:val="0"/>
                <w:sz w:val="24"/>
                <w:szCs w:val="24"/>
                <w:bdr w:val="none" w:color="auto" w:sz="0" w:space="0"/>
              </w:rPr>
              <w:t>关</w:t>
            </w:r>
          </w:p>
        </w:tc>
        <w:tc>
          <w:tcPr>
            <w:tcW w:w="5250" w:type="dxa"/>
            <w:gridSpan w:val="9"/>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45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批准文号</w:t>
            </w:r>
          </w:p>
        </w:tc>
        <w:tc>
          <w:tcPr>
            <w:tcW w:w="1519"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bookmarkStart w:id="0" w:name="_GoBack"/>
            <w:bookmarkEnd w:id="0"/>
          </w:p>
        </w:tc>
        <w:tc>
          <w:tcPr>
            <w:tcW w:w="396" w:type="dxa"/>
            <w:gridSpan w:val="3"/>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540" w:hRule="atLeast"/>
        </w:trPr>
        <w:tc>
          <w:tcPr>
            <w:tcW w:w="2546"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使用林地</w:t>
            </w:r>
            <w:r>
              <w:rPr>
                <w:rFonts w:hint="default" w:ascii="Times New Roman" w:hAnsi="Times New Roman" w:cs="Times New Roman"/>
                <w:i w:val="0"/>
                <w:caps w:val="0"/>
                <w:color w:val="666666"/>
                <w:spacing w:val="0"/>
                <w:sz w:val="24"/>
                <w:szCs w:val="24"/>
                <w:bdr w:val="none" w:color="auto" w:sz="0" w:space="0"/>
              </w:rPr>
              <w:t>   </w:t>
            </w:r>
            <w:r>
              <w:rPr>
                <w:rFonts w:hint="eastAsia" w:ascii="宋体" w:hAnsi="宋体" w:eastAsia="宋体" w:cs="宋体"/>
                <w:i w:val="0"/>
                <w:caps w:val="0"/>
                <w:color w:val="666666"/>
                <w:spacing w:val="0"/>
                <w:sz w:val="24"/>
                <w:szCs w:val="24"/>
                <w:bdr w:val="none" w:color="auto" w:sz="0" w:space="0"/>
              </w:rPr>
              <w:t>性</w:t>
            </w:r>
            <w:r>
              <w:rPr>
                <w:rFonts w:hint="default" w:ascii="Times New Roman" w:hAnsi="Times New Roman" w:cs="Times New Roman"/>
                <w:i w:val="0"/>
                <w:caps w:val="0"/>
                <w:color w:val="666666"/>
                <w:spacing w:val="0"/>
                <w:sz w:val="24"/>
                <w:szCs w:val="24"/>
                <w:bdr w:val="none" w:color="auto" w:sz="0" w:space="0"/>
              </w:rPr>
              <w:t>      </w:t>
            </w:r>
            <w:r>
              <w:rPr>
                <w:rFonts w:hint="eastAsia" w:ascii="宋体" w:hAnsi="宋体" w:eastAsia="宋体" w:cs="宋体"/>
                <w:i w:val="0"/>
                <w:caps w:val="0"/>
                <w:color w:val="666666"/>
                <w:spacing w:val="0"/>
                <w:sz w:val="24"/>
                <w:szCs w:val="24"/>
                <w:bdr w:val="none" w:color="auto" w:sz="0" w:space="0"/>
              </w:rPr>
              <w:t>质</w:t>
            </w:r>
          </w:p>
        </w:tc>
        <w:tc>
          <w:tcPr>
            <w:tcW w:w="176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080"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临时使用期</w:t>
            </w:r>
            <w:r>
              <w:rPr>
                <w:rFonts w:hint="default" w:ascii="Times New Roman" w:hAnsi="Times New Roman" w:cs="Times New Roman"/>
                <w:i w:val="0"/>
                <w:caps w:val="0"/>
                <w:color w:val="666666"/>
                <w:spacing w:val="0"/>
                <w:sz w:val="24"/>
                <w:szCs w:val="24"/>
                <w:bdr w:val="none" w:color="auto" w:sz="0" w:space="0"/>
              </w:rPr>
              <w:t>    </w:t>
            </w:r>
            <w:r>
              <w:rPr>
                <w:rFonts w:hint="eastAsia" w:ascii="宋体" w:hAnsi="宋体" w:eastAsia="宋体" w:cs="宋体"/>
                <w:i w:val="0"/>
                <w:caps w:val="0"/>
                <w:color w:val="666666"/>
                <w:spacing w:val="0"/>
                <w:sz w:val="24"/>
                <w:szCs w:val="24"/>
                <w:bdr w:val="none" w:color="auto" w:sz="0" w:space="0"/>
              </w:rPr>
              <w:t>限</w:t>
            </w:r>
          </w:p>
        </w:tc>
        <w:tc>
          <w:tcPr>
            <w:tcW w:w="140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040"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应缴森林植被</w:t>
            </w:r>
            <w:r>
              <w:rPr>
                <w:rFonts w:hint="default" w:ascii="Times New Roman" w:hAnsi="Times New Roman" w:cs="Times New Roman"/>
                <w:i w:val="0"/>
                <w:caps w:val="0"/>
                <w:color w:val="666666"/>
                <w:spacing w:val="0"/>
                <w:sz w:val="24"/>
                <w:szCs w:val="24"/>
                <w:bdr w:val="none" w:color="auto" w:sz="0" w:space="0"/>
              </w:rPr>
              <w:t>  </w:t>
            </w:r>
            <w:r>
              <w:rPr>
                <w:rFonts w:hint="eastAsia" w:ascii="宋体" w:hAnsi="宋体" w:eastAsia="宋体" w:cs="宋体"/>
                <w:i w:val="0"/>
                <w:caps w:val="0"/>
                <w:color w:val="666666"/>
                <w:spacing w:val="0"/>
                <w:sz w:val="24"/>
                <w:szCs w:val="24"/>
                <w:bdr w:val="none" w:color="auto" w:sz="0" w:space="0"/>
              </w:rPr>
              <w:t>恢复费（元）</w:t>
            </w:r>
          </w:p>
        </w:tc>
        <w:tc>
          <w:tcPr>
            <w:tcW w:w="931"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396" w:type="dxa"/>
            <w:gridSpan w:val="3"/>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546"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使用林地</w:t>
            </w:r>
            <w:r>
              <w:rPr>
                <w:rFonts w:hint="default" w:ascii="Times New Roman" w:hAnsi="Times New Roman" w:cs="Times New Roman"/>
                <w:i w:val="0"/>
                <w:caps w:val="0"/>
                <w:color w:val="666666"/>
                <w:spacing w:val="0"/>
                <w:sz w:val="24"/>
                <w:szCs w:val="24"/>
                <w:bdr w:val="none" w:color="auto" w:sz="0" w:space="0"/>
              </w:rPr>
              <w:t>   </w:t>
            </w:r>
            <w:r>
              <w:rPr>
                <w:rFonts w:hint="eastAsia" w:ascii="宋体" w:hAnsi="宋体" w:eastAsia="宋体" w:cs="宋体"/>
                <w:i w:val="0"/>
                <w:caps w:val="0"/>
                <w:color w:val="666666"/>
                <w:spacing w:val="0"/>
                <w:sz w:val="24"/>
                <w:szCs w:val="24"/>
                <w:bdr w:val="none" w:color="auto" w:sz="0" w:space="0"/>
              </w:rPr>
              <w:t>类</w:t>
            </w:r>
            <w:r>
              <w:rPr>
                <w:rFonts w:hint="default" w:ascii="Times New Roman" w:hAnsi="Times New Roman" w:cs="Times New Roman"/>
                <w:i w:val="0"/>
                <w:caps w:val="0"/>
                <w:color w:val="666666"/>
                <w:spacing w:val="0"/>
                <w:sz w:val="24"/>
                <w:szCs w:val="24"/>
                <w:bdr w:val="none" w:color="auto" w:sz="0" w:space="0"/>
              </w:rPr>
              <w:t>     </w:t>
            </w:r>
            <w:r>
              <w:rPr>
                <w:rFonts w:hint="eastAsia" w:ascii="宋体" w:hAnsi="宋体" w:eastAsia="宋体" w:cs="宋体"/>
                <w:i w:val="0"/>
                <w:caps w:val="0"/>
                <w:color w:val="666666"/>
                <w:spacing w:val="0"/>
                <w:sz w:val="24"/>
                <w:szCs w:val="24"/>
                <w:bdr w:val="none" w:color="auto" w:sz="0" w:space="0"/>
              </w:rPr>
              <w:t>型</w:t>
            </w:r>
          </w:p>
        </w:tc>
        <w:tc>
          <w:tcPr>
            <w:tcW w:w="85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总计</w:t>
            </w:r>
          </w:p>
        </w:tc>
        <w:tc>
          <w:tcPr>
            <w:tcW w:w="1689"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防护林林地</w:t>
            </w:r>
          </w:p>
        </w:tc>
        <w:tc>
          <w:tcPr>
            <w:tcW w:w="130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特用林林地</w:t>
            </w:r>
          </w:p>
        </w:tc>
        <w:tc>
          <w:tcPr>
            <w:tcW w:w="140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用材林林地</w:t>
            </w:r>
          </w:p>
        </w:tc>
        <w:tc>
          <w:tcPr>
            <w:tcW w:w="1071"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经济林林地</w:t>
            </w:r>
          </w:p>
        </w:tc>
        <w:tc>
          <w:tcPr>
            <w:tcW w:w="969"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能源林林地</w:t>
            </w:r>
          </w:p>
        </w:tc>
        <w:tc>
          <w:tcPr>
            <w:tcW w:w="1327"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苗圃地</w:t>
            </w:r>
          </w:p>
        </w:tc>
        <w:tc>
          <w:tcPr>
            <w:tcW w:w="55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其他林地</w:t>
            </w:r>
          </w:p>
        </w:tc>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1273" w:type="dxa"/>
            <w:gridSpan w:val="2"/>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面积（公顷）</w:t>
            </w:r>
          </w:p>
        </w:tc>
        <w:tc>
          <w:tcPr>
            <w:tcW w:w="127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计</w:t>
            </w:r>
          </w:p>
        </w:tc>
        <w:tc>
          <w:tcPr>
            <w:tcW w:w="85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689"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0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40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071"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69"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27"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55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1273"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Arial" w:hAnsi="Arial" w:cs="Arial"/>
                <w:i w:val="0"/>
                <w:caps w:val="0"/>
                <w:color w:val="666666"/>
                <w:spacing w:val="0"/>
                <w:sz w:val="24"/>
                <w:szCs w:val="24"/>
              </w:rPr>
            </w:pPr>
          </w:p>
        </w:tc>
        <w:tc>
          <w:tcPr>
            <w:tcW w:w="127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国有</w:t>
            </w:r>
          </w:p>
        </w:tc>
        <w:tc>
          <w:tcPr>
            <w:tcW w:w="85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689"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0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40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071"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69"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27"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55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1273"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Arial" w:hAnsi="Arial" w:cs="Arial"/>
                <w:i w:val="0"/>
                <w:caps w:val="0"/>
                <w:color w:val="666666"/>
                <w:spacing w:val="0"/>
                <w:sz w:val="24"/>
                <w:szCs w:val="24"/>
              </w:rPr>
            </w:pPr>
          </w:p>
        </w:tc>
        <w:tc>
          <w:tcPr>
            <w:tcW w:w="127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集体</w:t>
            </w:r>
          </w:p>
        </w:tc>
        <w:tc>
          <w:tcPr>
            <w:tcW w:w="85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689"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0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40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071"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69"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27"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55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1273" w:type="dxa"/>
            <w:gridSpan w:val="2"/>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蓄积（立方米）</w:t>
            </w:r>
          </w:p>
        </w:tc>
        <w:tc>
          <w:tcPr>
            <w:tcW w:w="127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计</w:t>
            </w:r>
          </w:p>
        </w:tc>
        <w:tc>
          <w:tcPr>
            <w:tcW w:w="85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689"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0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40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071"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69"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27"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55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1273"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Arial" w:hAnsi="Arial" w:cs="Arial"/>
                <w:i w:val="0"/>
                <w:caps w:val="0"/>
                <w:color w:val="666666"/>
                <w:spacing w:val="0"/>
                <w:sz w:val="24"/>
                <w:szCs w:val="24"/>
              </w:rPr>
            </w:pPr>
          </w:p>
        </w:tc>
        <w:tc>
          <w:tcPr>
            <w:tcW w:w="127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国有</w:t>
            </w:r>
          </w:p>
        </w:tc>
        <w:tc>
          <w:tcPr>
            <w:tcW w:w="85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689"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0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40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071"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69"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27"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55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1273"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default" w:ascii="Arial" w:hAnsi="Arial" w:cs="Arial"/>
                <w:i w:val="0"/>
                <w:caps w:val="0"/>
                <w:color w:val="666666"/>
                <w:spacing w:val="0"/>
                <w:sz w:val="24"/>
                <w:szCs w:val="24"/>
              </w:rPr>
            </w:pPr>
          </w:p>
        </w:tc>
        <w:tc>
          <w:tcPr>
            <w:tcW w:w="127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集体</w:t>
            </w:r>
          </w:p>
        </w:tc>
        <w:tc>
          <w:tcPr>
            <w:tcW w:w="853"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689"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02"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406"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071"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69"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27"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55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0" w:type="dxa"/>
            <w:tcBorders>
              <w:top w:val="nil"/>
              <w:left w:val="nil"/>
              <w:bottom w:val="single" w:color="auto" w:sz="6" w:space="0"/>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2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4041"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林地保护等级</w:t>
            </w:r>
          </w:p>
        </w:tc>
        <w:tc>
          <w:tcPr>
            <w:tcW w:w="3755"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国家级公益林地</w:t>
            </w:r>
          </w:p>
        </w:tc>
        <w:tc>
          <w:tcPr>
            <w:tcW w:w="3277" w:type="dxa"/>
            <w:gridSpan w:val="1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地方级公益林地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2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93"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级别</w:t>
            </w:r>
          </w:p>
        </w:tc>
        <w:tc>
          <w:tcPr>
            <w:tcW w:w="2648"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面积</w:t>
            </w:r>
          </w:p>
        </w:tc>
        <w:tc>
          <w:tcPr>
            <w:tcW w:w="182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级别</w:t>
            </w:r>
          </w:p>
        </w:tc>
        <w:tc>
          <w:tcPr>
            <w:tcW w:w="19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面积</w:t>
            </w:r>
          </w:p>
        </w:tc>
        <w:tc>
          <w:tcPr>
            <w:tcW w:w="2813" w:type="dxa"/>
            <w:gridSpan w:val="8"/>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级别</w:t>
            </w:r>
          </w:p>
        </w:tc>
        <w:tc>
          <w:tcPr>
            <w:tcW w:w="46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2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93"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Ⅰ</w:t>
            </w:r>
          </w:p>
        </w:tc>
        <w:tc>
          <w:tcPr>
            <w:tcW w:w="2648"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82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一</w:t>
            </w:r>
          </w:p>
        </w:tc>
        <w:tc>
          <w:tcPr>
            <w:tcW w:w="19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813" w:type="dxa"/>
            <w:gridSpan w:val="8"/>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省级</w:t>
            </w:r>
          </w:p>
        </w:tc>
        <w:tc>
          <w:tcPr>
            <w:tcW w:w="46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2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93"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Ⅱ</w:t>
            </w:r>
          </w:p>
        </w:tc>
        <w:tc>
          <w:tcPr>
            <w:tcW w:w="2648"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82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二</w:t>
            </w:r>
          </w:p>
        </w:tc>
        <w:tc>
          <w:tcPr>
            <w:tcW w:w="19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813" w:type="dxa"/>
            <w:gridSpan w:val="8"/>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其他</w:t>
            </w:r>
          </w:p>
        </w:tc>
        <w:tc>
          <w:tcPr>
            <w:tcW w:w="46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2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93"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Ⅲ</w:t>
            </w:r>
          </w:p>
        </w:tc>
        <w:tc>
          <w:tcPr>
            <w:tcW w:w="2648"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82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9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813" w:type="dxa"/>
            <w:gridSpan w:val="8"/>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46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2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93"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Ⅳ</w:t>
            </w:r>
          </w:p>
        </w:tc>
        <w:tc>
          <w:tcPr>
            <w:tcW w:w="2648"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82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9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813" w:type="dxa"/>
            <w:gridSpan w:val="8"/>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46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2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4041"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国家公园林地</w:t>
            </w:r>
          </w:p>
        </w:tc>
        <w:tc>
          <w:tcPr>
            <w:tcW w:w="3755"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自然保护区林地</w:t>
            </w:r>
          </w:p>
        </w:tc>
        <w:tc>
          <w:tcPr>
            <w:tcW w:w="3277" w:type="dxa"/>
            <w:gridSpan w:val="12"/>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自然公园林地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2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546"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面积</w:t>
            </w:r>
          </w:p>
        </w:tc>
        <w:tc>
          <w:tcPr>
            <w:tcW w:w="149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82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级别</w:t>
            </w:r>
          </w:p>
        </w:tc>
        <w:tc>
          <w:tcPr>
            <w:tcW w:w="19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面积</w:t>
            </w:r>
          </w:p>
        </w:tc>
        <w:tc>
          <w:tcPr>
            <w:tcW w:w="98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类型</w:t>
            </w:r>
          </w:p>
        </w:tc>
        <w:tc>
          <w:tcPr>
            <w:tcW w:w="1832"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级别</w:t>
            </w:r>
          </w:p>
        </w:tc>
        <w:tc>
          <w:tcPr>
            <w:tcW w:w="46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2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4041"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天然林林地</w:t>
            </w:r>
          </w:p>
        </w:tc>
        <w:tc>
          <w:tcPr>
            <w:tcW w:w="182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国家级</w:t>
            </w:r>
          </w:p>
        </w:tc>
        <w:tc>
          <w:tcPr>
            <w:tcW w:w="19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8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森林公园等</w:t>
            </w:r>
          </w:p>
        </w:tc>
        <w:tc>
          <w:tcPr>
            <w:tcW w:w="1832"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国家级</w:t>
            </w:r>
          </w:p>
        </w:tc>
        <w:tc>
          <w:tcPr>
            <w:tcW w:w="46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70"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546"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面积</w:t>
            </w:r>
          </w:p>
        </w:tc>
        <w:tc>
          <w:tcPr>
            <w:tcW w:w="149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82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省级</w:t>
            </w:r>
          </w:p>
        </w:tc>
        <w:tc>
          <w:tcPr>
            <w:tcW w:w="19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832"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省级</w:t>
            </w:r>
          </w:p>
        </w:tc>
        <w:tc>
          <w:tcPr>
            <w:tcW w:w="46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2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4041"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825"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其他</w:t>
            </w:r>
          </w:p>
        </w:tc>
        <w:tc>
          <w:tcPr>
            <w:tcW w:w="193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832"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其他</w:t>
            </w:r>
          </w:p>
        </w:tc>
        <w:tc>
          <w:tcPr>
            <w:tcW w:w="46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46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546"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陆生野生动物重要栖息地</w:t>
            </w:r>
          </w:p>
        </w:tc>
        <w:tc>
          <w:tcPr>
            <w:tcW w:w="2542"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重点保护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植物及生境</w:t>
            </w:r>
          </w:p>
        </w:tc>
        <w:tc>
          <w:tcPr>
            <w:tcW w:w="2708"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古树名木及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保护范围</w:t>
            </w:r>
          </w:p>
        </w:tc>
        <w:tc>
          <w:tcPr>
            <w:tcW w:w="9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832"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46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2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546"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有</w:t>
            </w:r>
            <w:r>
              <w:rPr>
                <w:rFonts w:hint="default" w:ascii="Times New Roman" w:hAnsi="Times New Roman" w:cs="Times New Roman"/>
                <w:i w:val="0"/>
                <w:caps w:val="0"/>
                <w:color w:val="666666"/>
                <w:spacing w:val="0"/>
                <w:sz w:val="24"/>
                <w:szCs w:val="24"/>
                <w:bdr w:val="none" w:color="auto" w:sz="0" w:space="0"/>
              </w:rPr>
              <w:t>/</w:t>
            </w:r>
            <w:r>
              <w:rPr>
                <w:rFonts w:hint="eastAsia" w:ascii="宋体" w:hAnsi="宋体" w:eastAsia="宋体" w:cs="宋体"/>
                <w:i w:val="0"/>
                <w:caps w:val="0"/>
                <w:color w:val="666666"/>
                <w:spacing w:val="0"/>
                <w:sz w:val="24"/>
                <w:szCs w:val="24"/>
                <w:bdr w:val="none" w:color="auto" w:sz="0" w:space="0"/>
              </w:rPr>
              <w:t>无</w:t>
            </w:r>
          </w:p>
        </w:tc>
        <w:tc>
          <w:tcPr>
            <w:tcW w:w="2542"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有</w:t>
            </w:r>
            <w:r>
              <w:rPr>
                <w:rFonts w:hint="default" w:ascii="Times New Roman" w:hAnsi="Times New Roman" w:cs="Times New Roman"/>
                <w:i w:val="0"/>
                <w:caps w:val="0"/>
                <w:color w:val="666666"/>
                <w:spacing w:val="0"/>
                <w:sz w:val="24"/>
                <w:szCs w:val="24"/>
                <w:bdr w:val="none" w:color="auto" w:sz="0" w:space="0"/>
              </w:rPr>
              <w:t>/</w:t>
            </w:r>
            <w:r>
              <w:rPr>
                <w:rFonts w:hint="eastAsia" w:ascii="宋体" w:hAnsi="宋体" w:eastAsia="宋体" w:cs="宋体"/>
                <w:i w:val="0"/>
                <w:caps w:val="0"/>
                <w:color w:val="666666"/>
                <w:spacing w:val="0"/>
                <w:sz w:val="24"/>
                <w:szCs w:val="24"/>
                <w:bdr w:val="none" w:color="auto" w:sz="0" w:space="0"/>
              </w:rPr>
              <w:t>无</w:t>
            </w:r>
          </w:p>
        </w:tc>
        <w:tc>
          <w:tcPr>
            <w:tcW w:w="2708"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有</w:t>
            </w:r>
            <w:r>
              <w:rPr>
                <w:rFonts w:hint="default" w:ascii="Times New Roman" w:hAnsi="Times New Roman" w:cs="Times New Roman"/>
                <w:i w:val="0"/>
                <w:caps w:val="0"/>
                <w:color w:val="666666"/>
                <w:spacing w:val="0"/>
                <w:sz w:val="24"/>
                <w:szCs w:val="24"/>
                <w:bdr w:val="none" w:color="auto" w:sz="0" w:space="0"/>
              </w:rPr>
              <w:t>/</w:t>
            </w:r>
            <w:r>
              <w:rPr>
                <w:rFonts w:hint="eastAsia" w:ascii="宋体" w:hAnsi="宋体" w:eastAsia="宋体" w:cs="宋体"/>
                <w:i w:val="0"/>
                <w:caps w:val="0"/>
                <w:color w:val="666666"/>
                <w:spacing w:val="0"/>
                <w:sz w:val="24"/>
                <w:szCs w:val="24"/>
                <w:bdr w:val="none" w:color="auto" w:sz="0" w:space="0"/>
              </w:rPr>
              <w:t>无</w:t>
            </w:r>
          </w:p>
        </w:tc>
        <w:tc>
          <w:tcPr>
            <w:tcW w:w="9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832"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46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2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546" w:type="dxa"/>
            <w:gridSpan w:val="4"/>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542"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708"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81"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832" w:type="dxa"/>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464"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5"/>
          <w:wAfter w:w="644" w:type="dxa"/>
          <w:trHeight w:val="225" w:hRule="atLeast"/>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393"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4"/>
                <w:szCs w:val="24"/>
                <w:bdr w:val="none" w:color="auto" w:sz="0" w:space="0"/>
              </w:rPr>
              <w:t>备注</w:t>
            </w:r>
          </w:p>
        </w:tc>
        <w:tc>
          <w:tcPr>
            <w:tcW w:w="9680" w:type="dxa"/>
            <w:gridSpan w:val="2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213" w:type="dxa"/>
        </w:trPr>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18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1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06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763"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732"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7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77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77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43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40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81"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575"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1002" w:type="dxa"/>
            <w:gridSpan w:val="3"/>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359" w:type="dxa"/>
            <w:gridSpan w:val="3"/>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81"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c>
          <w:tcPr>
            <w:tcW w:w="24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120"/>
        <w:rPr>
          <w:rFonts w:hint="default" w:ascii="Arial" w:hAnsi="Arial" w:cs="Arial"/>
          <w:i w:val="0"/>
          <w:caps w:val="0"/>
          <w:color w:val="666666"/>
          <w:spacing w:val="0"/>
          <w:sz w:val="24"/>
          <w:szCs w:val="24"/>
        </w:rPr>
      </w:pPr>
      <w:r>
        <w:rPr>
          <w:rFonts w:hint="eastAsia" w:ascii="宋体" w:hAnsi="宋体" w:eastAsia="宋体" w:cs="宋体"/>
          <w:i w:val="0"/>
          <w:caps w:val="0"/>
          <w:color w:val="666666"/>
          <w:spacing w:val="0"/>
          <w:sz w:val="24"/>
          <w:szCs w:val="24"/>
          <w:bdr w:val="none" w:color="auto" w:sz="0" w:space="0"/>
          <w:shd w:val="clear" w:fill="FFFFFF"/>
        </w:rPr>
        <w:t>注：用材林林地、经济林林地、能源林林地均包含其采伐迹地。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840" w:right="0" w:firstLine="0"/>
        <w:rPr>
          <w:rFonts w:hint="default" w:ascii="Arial" w:hAnsi="Arial" w:cs="Arial"/>
          <w:i w:val="0"/>
          <w:caps w:val="0"/>
          <w:color w:val="666666"/>
          <w:spacing w:val="0"/>
          <w:sz w:val="24"/>
          <w:szCs w:val="24"/>
        </w:rPr>
      </w:pPr>
      <w:r>
        <w:rPr>
          <w:rFonts w:hint="eastAsia" w:ascii="宋体" w:hAnsi="宋体" w:eastAsia="宋体" w:cs="宋体"/>
          <w:i w:val="0"/>
          <w:caps w:val="0"/>
          <w:color w:val="666666"/>
          <w:spacing w:val="0"/>
          <w:sz w:val="24"/>
          <w:szCs w:val="24"/>
          <w:bdr w:val="none" w:color="auto" w:sz="0" w:space="0"/>
          <w:shd w:val="clear" w:fill="FFFFFF"/>
        </w:rPr>
        <w:t>自然公园类型包括森林公园、湿地公园、风景名胜区、其他自然公园。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75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750" w:right="0" w:firstLine="0"/>
        <w:rPr>
          <w:rFonts w:hint="default" w:ascii="Arial" w:hAnsi="Arial" w:cs="Arial"/>
          <w:i w:val="0"/>
          <w:caps w:val="0"/>
          <w:color w:val="666666"/>
          <w:spacing w:val="0"/>
          <w:sz w:val="24"/>
          <w:szCs w:val="24"/>
        </w:rPr>
      </w:pPr>
      <w:r>
        <w:rPr>
          <w:rFonts w:hint="eastAsia" w:ascii="宋体" w:hAnsi="宋体" w:eastAsia="宋体" w:cs="宋体"/>
          <w:i w:val="0"/>
          <w:caps w:val="0"/>
          <w:color w:val="666666"/>
          <w:spacing w:val="0"/>
          <w:sz w:val="30"/>
          <w:szCs w:val="30"/>
          <w:bdr w:val="none" w:color="auto" w:sz="0" w:space="0"/>
          <w:shd w:val="clear" w:fill="FFFFFF"/>
        </w:rPr>
        <w:t>声明：我单位承诺对本申请表所填写内容及所附文件和材料的真实性负责，并承担内容不实之后果</w:t>
      </w:r>
      <w:r>
        <w:rPr>
          <w:rFonts w:hint="eastAsia" w:ascii="宋体" w:hAnsi="宋体" w:eastAsia="宋体" w:cs="宋体"/>
          <w:i w:val="0"/>
          <w:caps w:val="0"/>
          <w:color w:val="666666"/>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hint="eastAsia" w:ascii="宋体" w:hAnsi="宋体" w:eastAsia="宋体" w:cs="宋体"/>
          <w:i w:val="0"/>
          <w:caps w:val="0"/>
          <w:color w:val="666666"/>
          <w:spacing w:val="0"/>
          <w:sz w:val="31"/>
          <w:szCs w:val="31"/>
          <w:bdr w:val="none" w:color="auto" w:sz="0" w:space="0"/>
          <w:shd w:val="clear" w:fill="FFFFFF"/>
        </w:rPr>
        <w:t>填</w:t>
      </w:r>
      <w:r>
        <w:rPr>
          <w:rFonts w:hint="default" w:ascii="Times New Roman" w:hAnsi="Times New Roman" w:cs="Times New Roman"/>
          <w:i w:val="0"/>
          <w:caps w:val="0"/>
          <w:color w:val="666666"/>
          <w:spacing w:val="0"/>
          <w:sz w:val="31"/>
          <w:szCs w:val="31"/>
          <w:bdr w:val="none" w:color="auto" w:sz="0" w:space="0"/>
          <w:shd w:val="clear" w:fill="FFFFFF"/>
        </w:rPr>
        <w:t>  </w:t>
      </w:r>
      <w:r>
        <w:rPr>
          <w:rFonts w:hint="eastAsia" w:ascii="宋体" w:hAnsi="宋体" w:eastAsia="宋体" w:cs="宋体"/>
          <w:i w:val="0"/>
          <w:caps w:val="0"/>
          <w:color w:val="666666"/>
          <w:spacing w:val="0"/>
          <w:sz w:val="31"/>
          <w:szCs w:val="31"/>
          <w:bdr w:val="none" w:color="auto" w:sz="0" w:space="0"/>
          <w:shd w:val="clear" w:fill="FFFFFF"/>
        </w:rPr>
        <w:t>表</w:t>
      </w:r>
      <w:r>
        <w:rPr>
          <w:rFonts w:hint="default" w:ascii="Times New Roman" w:hAnsi="Times New Roman" w:cs="Times New Roman"/>
          <w:i w:val="0"/>
          <w:caps w:val="0"/>
          <w:color w:val="666666"/>
          <w:spacing w:val="0"/>
          <w:sz w:val="31"/>
          <w:szCs w:val="31"/>
          <w:bdr w:val="none" w:color="auto" w:sz="0" w:space="0"/>
          <w:shd w:val="clear" w:fill="FFFFFF"/>
        </w:rPr>
        <w:t>  </w:t>
      </w:r>
      <w:r>
        <w:rPr>
          <w:rFonts w:hint="eastAsia" w:ascii="宋体" w:hAnsi="宋体" w:eastAsia="宋体" w:cs="宋体"/>
          <w:i w:val="0"/>
          <w:caps w:val="0"/>
          <w:color w:val="666666"/>
          <w:spacing w:val="0"/>
          <w:sz w:val="31"/>
          <w:szCs w:val="31"/>
          <w:bdr w:val="none" w:color="auto" w:sz="0" w:space="0"/>
          <w:shd w:val="clear" w:fill="FFFFFF"/>
        </w:rPr>
        <w:t>说</w:t>
      </w:r>
      <w:r>
        <w:rPr>
          <w:rFonts w:hint="default" w:ascii="Times New Roman" w:hAnsi="Times New Roman" w:cs="Times New Roman"/>
          <w:i w:val="0"/>
          <w:caps w:val="0"/>
          <w:color w:val="666666"/>
          <w:spacing w:val="0"/>
          <w:sz w:val="31"/>
          <w:szCs w:val="31"/>
          <w:bdr w:val="none" w:color="auto" w:sz="0" w:space="0"/>
          <w:shd w:val="clear" w:fill="FFFFFF"/>
        </w:rPr>
        <w:t>  </w:t>
      </w:r>
      <w:r>
        <w:rPr>
          <w:rFonts w:hint="eastAsia" w:ascii="宋体" w:hAnsi="宋体" w:eastAsia="宋体" w:cs="宋体"/>
          <w:i w:val="0"/>
          <w:caps w:val="0"/>
          <w:color w:val="666666"/>
          <w:spacing w:val="0"/>
          <w:sz w:val="31"/>
          <w:szCs w:val="31"/>
          <w:bdr w:val="none" w:color="auto" w:sz="0" w:space="0"/>
          <w:shd w:val="clear" w:fill="FFFFFF"/>
        </w:rPr>
        <w:t>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28"/>
          <w:szCs w:val="28"/>
          <w:bdr w:val="none" w:color="auto" w:sz="0" w:space="0"/>
          <w:shd w:val="clear" w:fill="FFFFFF"/>
        </w:rPr>
        <w:t>1</w:t>
      </w:r>
      <w:r>
        <w:rPr>
          <w:rFonts w:hint="eastAsia" w:ascii="宋体" w:hAnsi="宋体" w:eastAsia="宋体" w:cs="宋体"/>
          <w:i w:val="0"/>
          <w:caps w:val="0"/>
          <w:color w:val="666666"/>
          <w:spacing w:val="0"/>
          <w:sz w:val="28"/>
          <w:szCs w:val="28"/>
          <w:bdr w:val="none" w:color="auto" w:sz="0" w:space="0"/>
          <w:shd w:val="clear" w:fill="FFFFFF"/>
        </w:rPr>
        <w:t>、本表采用</w:t>
      </w:r>
      <w:r>
        <w:rPr>
          <w:rFonts w:hint="default" w:ascii="Times New Roman" w:hAnsi="Times New Roman" w:cs="Times New Roman"/>
          <w:i w:val="0"/>
          <w:caps w:val="0"/>
          <w:color w:val="666666"/>
          <w:spacing w:val="0"/>
          <w:sz w:val="28"/>
          <w:szCs w:val="28"/>
          <w:bdr w:val="none" w:color="auto" w:sz="0" w:space="0"/>
          <w:shd w:val="clear" w:fill="FFFFFF"/>
        </w:rPr>
        <w:t>A4</w:t>
      </w:r>
      <w:r>
        <w:rPr>
          <w:rFonts w:hint="eastAsia" w:ascii="宋体" w:hAnsi="宋体" w:eastAsia="宋体" w:cs="宋体"/>
          <w:i w:val="0"/>
          <w:caps w:val="0"/>
          <w:color w:val="666666"/>
          <w:spacing w:val="0"/>
          <w:sz w:val="28"/>
          <w:szCs w:val="28"/>
          <w:bdr w:val="none" w:color="auto" w:sz="0" w:space="0"/>
          <w:shd w:val="clear" w:fill="FFFFFF"/>
        </w:rPr>
        <w:t>规格用纸，分别县（市、区、旗）由用地单位或个人填写。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28"/>
          <w:szCs w:val="28"/>
          <w:bdr w:val="none" w:color="auto" w:sz="0" w:space="0"/>
          <w:shd w:val="clear" w:fill="FFFFFF"/>
        </w:rPr>
        <w:t>2</w:t>
      </w:r>
      <w:r>
        <w:rPr>
          <w:rFonts w:hint="eastAsia" w:ascii="宋体" w:hAnsi="宋体" w:eastAsia="宋体" w:cs="宋体"/>
          <w:i w:val="0"/>
          <w:caps w:val="0"/>
          <w:color w:val="666666"/>
          <w:spacing w:val="0"/>
          <w:sz w:val="28"/>
          <w:szCs w:val="28"/>
          <w:bdr w:val="none" w:color="auto" w:sz="0" w:space="0"/>
          <w:shd w:val="clear" w:fill="FFFFFF"/>
        </w:rPr>
        <w:t>、项目分类：按代码填写。</w:t>
      </w:r>
      <w:r>
        <w:rPr>
          <w:rFonts w:hint="default" w:ascii="Times New Roman" w:hAnsi="Times New Roman" w:cs="Times New Roman"/>
          <w:i w:val="0"/>
          <w:caps w:val="0"/>
          <w:color w:val="666666"/>
          <w:spacing w:val="0"/>
          <w:sz w:val="28"/>
          <w:szCs w:val="28"/>
          <w:bdr w:val="none" w:color="auto" w:sz="0" w:space="0"/>
          <w:shd w:val="clear" w:fill="FFFFFF"/>
        </w:rPr>
        <w:t>1-</w:t>
      </w:r>
      <w:r>
        <w:rPr>
          <w:rFonts w:hint="eastAsia" w:ascii="宋体" w:hAnsi="宋体" w:eastAsia="宋体" w:cs="宋体"/>
          <w:i w:val="0"/>
          <w:caps w:val="0"/>
          <w:color w:val="666666"/>
          <w:spacing w:val="0"/>
          <w:sz w:val="28"/>
          <w:szCs w:val="28"/>
          <w:bdr w:val="none" w:color="auto" w:sz="0" w:space="0"/>
          <w:shd w:val="clear" w:fill="FFFFFF"/>
        </w:rPr>
        <w:t>基础设施项目，</w:t>
      </w:r>
      <w:r>
        <w:rPr>
          <w:rFonts w:hint="default" w:ascii="Times New Roman" w:hAnsi="Times New Roman" w:cs="Times New Roman"/>
          <w:i w:val="0"/>
          <w:caps w:val="0"/>
          <w:color w:val="666666"/>
          <w:spacing w:val="0"/>
          <w:sz w:val="28"/>
          <w:szCs w:val="28"/>
          <w:bdr w:val="none" w:color="auto" w:sz="0" w:space="0"/>
          <w:shd w:val="clear" w:fill="FFFFFF"/>
        </w:rPr>
        <w:t>2-</w:t>
      </w:r>
      <w:r>
        <w:rPr>
          <w:rFonts w:hint="eastAsia" w:ascii="宋体" w:hAnsi="宋体" w:eastAsia="宋体" w:cs="宋体"/>
          <w:i w:val="0"/>
          <w:caps w:val="0"/>
          <w:color w:val="666666"/>
          <w:spacing w:val="0"/>
          <w:sz w:val="28"/>
          <w:szCs w:val="28"/>
          <w:bdr w:val="none" w:color="auto" w:sz="0" w:space="0"/>
          <w:shd w:val="clear" w:fill="FFFFFF"/>
        </w:rPr>
        <w:t>公共事业和民生项目，</w:t>
      </w:r>
      <w:r>
        <w:rPr>
          <w:rFonts w:hint="default" w:ascii="Times New Roman" w:hAnsi="Times New Roman" w:cs="Times New Roman"/>
          <w:i w:val="0"/>
          <w:caps w:val="0"/>
          <w:color w:val="666666"/>
          <w:spacing w:val="0"/>
          <w:sz w:val="28"/>
          <w:szCs w:val="28"/>
          <w:bdr w:val="none" w:color="auto" w:sz="0" w:space="0"/>
          <w:shd w:val="clear" w:fill="FFFFFF"/>
        </w:rPr>
        <w:t>3-</w:t>
      </w:r>
      <w:r>
        <w:rPr>
          <w:rFonts w:hint="eastAsia" w:ascii="宋体" w:hAnsi="宋体" w:eastAsia="宋体" w:cs="宋体"/>
          <w:i w:val="0"/>
          <w:caps w:val="0"/>
          <w:color w:val="666666"/>
          <w:spacing w:val="0"/>
          <w:sz w:val="28"/>
          <w:szCs w:val="28"/>
          <w:bdr w:val="none" w:color="auto" w:sz="0" w:space="0"/>
          <w:shd w:val="clear" w:fill="FFFFFF"/>
        </w:rPr>
        <w:t>经营性项目，</w:t>
      </w:r>
      <w:r>
        <w:rPr>
          <w:rFonts w:hint="default" w:ascii="Times New Roman" w:hAnsi="Times New Roman" w:cs="Times New Roman"/>
          <w:i w:val="0"/>
          <w:caps w:val="0"/>
          <w:color w:val="666666"/>
          <w:spacing w:val="0"/>
          <w:sz w:val="28"/>
          <w:szCs w:val="28"/>
          <w:bdr w:val="none" w:color="auto" w:sz="0" w:space="0"/>
          <w:shd w:val="clear" w:fill="FFFFFF"/>
        </w:rPr>
        <w:t>4-</w:t>
      </w:r>
      <w:r>
        <w:rPr>
          <w:rFonts w:hint="eastAsia" w:ascii="宋体" w:hAnsi="宋体" w:eastAsia="宋体" w:cs="宋体"/>
          <w:i w:val="0"/>
          <w:caps w:val="0"/>
          <w:color w:val="666666"/>
          <w:spacing w:val="0"/>
          <w:sz w:val="28"/>
          <w:szCs w:val="28"/>
          <w:bdr w:val="none" w:color="auto" w:sz="0" w:space="0"/>
          <w:shd w:val="clear" w:fill="FFFFFF"/>
        </w:rPr>
        <w:t>城镇、园区建设项目，</w:t>
      </w:r>
      <w:r>
        <w:rPr>
          <w:rFonts w:hint="default" w:ascii="Times New Roman" w:hAnsi="Times New Roman" w:cs="Times New Roman"/>
          <w:i w:val="0"/>
          <w:caps w:val="0"/>
          <w:color w:val="666666"/>
          <w:spacing w:val="0"/>
          <w:sz w:val="28"/>
          <w:szCs w:val="28"/>
          <w:bdr w:val="none" w:color="auto" w:sz="0" w:space="0"/>
          <w:shd w:val="clear" w:fill="FFFFFF"/>
        </w:rPr>
        <w:t>5-</w:t>
      </w:r>
      <w:r>
        <w:rPr>
          <w:rFonts w:hint="eastAsia" w:ascii="宋体" w:hAnsi="宋体" w:eastAsia="宋体" w:cs="宋体"/>
          <w:i w:val="0"/>
          <w:caps w:val="0"/>
          <w:color w:val="666666"/>
          <w:spacing w:val="0"/>
          <w:sz w:val="28"/>
          <w:szCs w:val="28"/>
          <w:bdr w:val="none" w:color="auto" w:sz="0" w:space="0"/>
          <w:shd w:val="clear" w:fill="FFFFFF"/>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28"/>
          <w:szCs w:val="28"/>
          <w:bdr w:val="none" w:color="auto" w:sz="0" w:space="0"/>
          <w:shd w:val="clear" w:fill="FFFFFF"/>
        </w:rPr>
        <w:t>3</w:t>
      </w:r>
      <w:r>
        <w:rPr>
          <w:rFonts w:hint="eastAsia" w:ascii="宋体" w:hAnsi="宋体" w:eastAsia="宋体" w:cs="宋体"/>
          <w:i w:val="0"/>
          <w:caps w:val="0"/>
          <w:color w:val="666666"/>
          <w:spacing w:val="0"/>
          <w:sz w:val="28"/>
          <w:szCs w:val="28"/>
          <w:bdr w:val="none" w:color="auto" w:sz="0" w:space="0"/>
          <w:shd w:val="clear" w:fill="FFFFFF"/>
        </w:rPr>
        <w:t>、使用林地性质：分别填写“永久”、“临时”、“直接”，对应矿藏勘查、开采和各类建设工程占用林地，矿藏勘查、开采和各类建设工程临时使用林地，直接为林业生产经营服务的工程设施占用林地。临时使用林地填写使用期限，以月为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28"/>
          <w:szCs w:val="28"/>
          <w:bdr w:val="none" w:color="auto" w:sz="0" w:space="0"/>
          <w:shd w:val="clear" w:fill="FFFFFF"/>
        </w:rPr>
        <w:t>4</w:t>
      </w:r>
      <w:r>
        <w:rPr>
          <w:rFonts w:hint="eastAsia" w:ascii="宋体" w:hAnsi="宋体" w:eastAsia="宋体" w:cs="宋体"/>
          <w:i w:val="0"/>
          <w:caps w:val="0"/>
          <w:color w:val="666666"/>
          <w:spacing w:val="0"/>
          <w:sz w:val="28"/>
          <w:szCs w:val="28"/>
          <w:bdr w:val="none" w:color="auto" w:sz="0" w:space="0"/>
          <w:shd w:val="clear" w:fill="FFFFFF"/>
        </w:rPr>
        <w:t>、面积单位为公顷，保留</w:t>
      </w:r>
      <w:r>
        <w:rPr>
          <w:rFonts w:hint="default" w:ascii="Times New Roman" w:hAnsi="Times New Roman" w:cs="Times New Roman"/>
          <w:i w:val="0"/>
          <w:caps w:val="0"/>
          <w:color w:val="666666"/>
          <w:spacing w:val="0"/>
          <w:sz w:val="28"/>
          <w:szCs w:val="28"/>
          <w:bdr w:val="none" w:color="auto" w:sz="0" w:space="0"/>
          <w:shd w:val="clear" w:fill="FFFFFF"/>
        </w:rPr>
        <w:t>4</w:t>
      </w:r>
      <w:r>
        <w:rPr>
          <w:rFonts w:hint="eastAsia" w:ascii="宋体" w:hAnsi="宋体" w:eastAsia="宋体" w:cs="宋体"/>
          <w:i w:val="0"/>
          <w:caps w:val="0"/>
          <w:color w:val="666666"/>
          <w:spacing w:val="0"/>
          <w:sz w:val="28"/>
          <w:szCs w:val="28"/>
          <w:bdr w:val="none" w:color="auto" w:sz="0" w:space="0"/>
          <w:shd w:val="clear" w:fill="FFFFFF"/>
        </w:rPr>
        <w:t>位小数，蓄积单位为立方米，保留整数。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cs="Arial"/>
          <w:i w:val="0"/>
          <w:caps w:val="0"/>
          <w:color w:val="666666"/>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Arial" w:hAnsi="Arial" w:cs="Arial"/>
          <w:i w:val="0"/>
          <w:caps w:val="0"/>
          <w:color w:val="666666"/>
          <w:spacing w:val="0"/>
          <w:sz w:val="24"/>
          <w:szCs w:val="24"/>
        </w:rPr>
      </w:pPr>
      <w:r>
        <w:rPr>
          <w:rFonts w:hint="default" w:ascii="方正黑体_GBK" w:hAnsi="方正黑体_GBK" w:eastAsia="方正黑体_GBK" w:cs="方正黑体_GBK"/>
          <w:i w:val="0"/>
          <w:caps w:val="0"/>
          <w:color w:val="666666"/>
          <w:spacing w:val="0"/>
          <w:sz w:val="30"/>
          <w:szCs w:val="30"/>
          <w:bdr w:val="none" w:color="auto" w:sz="0" w:space="0"/>
          <w:shd w:val="clear" w:fill="FFFFFF"/>
        </w:rPr>
        <w:t>附表2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ascii="方正小标宋_GBK" w:hAnsi="方正小标宋_GBK" w:eastAsia="方正小标宋_GBK" w:cs="方正小标宋_GBK"/>
          <w:i w:val="0"/>
          <w:caps w:val="0"/>
          <w:color w:val="666666"/>
          <w:spacing w:val="0"/>
          <w:sz w:val="36"/>
          <w:szCs w:val="36"/>
          <w:bdr w:val="none" w:color="auto" w:sz="0" w:space="0"/>
          <w:shd w:val="clear" w:fill="FFFFFF"/>
        </w:rPr>
        <w:t>使 用 林 地 现 场 查 验 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cs="Arial"/>
          <w:i w:val="0"/>
          <w:caps w:val="0"/>
          <w:color w:val="666666"/>
          <w:spacing w:val="0"/>
          <w:sz w:val="24"/>
          <w:szCs w:val="24"/>
        </w:rPr>
      </w:pPr>
      <w:r>
        <w:rPr>
          <w:rFonts w:hint="default" w:ascii="Times New Roman" w:hAnsi="Times New Roman" w:cs="Times New Roman"/>
          <w:i w:val="0"/>
          <w:caps w:val="0"/>
          <w:color w:val="666666"/>
          <w:spacing w:val="0"/>
          <w:sz w:val="31"/>
          <w:szCs w:val="31"/>
          <w:bdr w:val="none" w:color="auto" w:sz="0" w:space="0"/>
          <w:shd w:val="clear" w:fill="FFFFFF"/>
        </w:rPr>
        <w:t> </w:t>
      </w:r>
    </w:p>
    <w:tbl>
      <w:tblPr>
        <w:tblW w:w="8445" w:type="dxa"/>
        <w:tblInd w:w="-10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65"/>
        <w:gridCol w:w="7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00" w:hRule="atLeast"/>
        </w:trPr>
        <w:tc>
          <w:tcPr>
            <w:tcW w:w="136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8"/>
                <w:szCs w:val="28"/>
                <w:bdr w:val="none" w:color="auto" w:sz="0" w:space="0"/>
              </w:rPr>
              <w:t>项目名称</w:t>
            </w:r>
          </w:p>
        </w:tc>
        <w:tc>
          <w:tcPr>
            <w:tcW w:w="708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3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8"/>
                <w:szCs w:val="28"/>
                <w:bdr w:val="none" w:color="auto" w:sz="0" w:space="0"/>
              </w:rPr>
              <w:t>查验时间</w:t>
            </w:r>
          </w:p>
        </w:tc>
        <w:tc>
          <w:tcPr>
            <w:tcW w:w="708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3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8"/>
                <w:szCs w:val="28"/>
                <w:bdr w:val="none" w:color="auto" w:sz="0" w:space="0"/>
              </w:rPr>
              <w:t>查验地点</w:t>
            </w:r>
          </w:p>
        </w:tc>
        <w:tc>
          <w:tcPr>
            <w:tcW w:w="708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caps w:val="0"/>
                <w:color w:val="66666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1" w:hRule="atLeast"/>
        </w:trPr>
        <w:tc>
          <w:tcPr>
            <w:tcW w:w="13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8"/>
                <w:szCs w:val="28"/>
                <w:bdr w:val="none" w:color="auto" w:sz="0" w:space="0"/>
              </w:rPr>
              <w:t>现场查验意见</w:t>
            </w:r>
          </w:p>
        </w:tc>
        <w:tc>
          <w:tcPr>
            <w:tcW w:w="708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cs="Arial"/>
                <w:color w:val="666666"/>
              </w:rPr>
            </w:pPr>
            <w:r>
              <w:rPr>
                <w:rFonts w:hint="eastAsia" w:ascii="宋体" w:hAnsi="宋体" w:eastAsia="宋体" w:cs="宋体"/>
                <w:i w:val="0"/>
                <w:caps w:val="0"/>
                <w:color w:val="666666"/>
                <w:spacing w:val="0"/>
                <w:sz w:val="28"/>
                <w:szCs w:val="28"/>
                <w:bdr w:val="none" w:color="auto" w:sz="0" w:space="0"/>
              </w:rPr>
              <w:t>依据建设项目使用林地可行性报告或者林地现状调查表进行用地现地查验，查看建设项目拟使用林地的位置、范围与现地是否一致，核实林地主要属性因子，是否涉及自然保护地，是否涉及陆生野生动物重要栖息地，有无重点保护植物，是否存在未批先占林地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95" w:hRule="atLeast"/>
        </w:trPr>
        <w:tc>
          <w:tcPr>
            <w:tcW w:w="13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8"/>
                <w:szCs w:val="28"/>
                <w:bdr w:val="none" w:color="auto" w:sz="0" w:space="0"/>
              </w:rPr>
              <w:t>查验人</w:t>
            </w:r>
          </w:p>
        </w:tc>
        <w:tc>
          <w:tcPr>
            <w:tcW w:w="70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Arial" w:hAnsi="Arial" w:cs="Arial"/>
                <w:color w:val="666666"/>
              </w:rPr>
            </w:pPr>
            <w:r>
              <w:rPr>
                <w:rFonts w:hint="eastAsia" w:ascii="宋体" w:hAnsi="宋体" w:eastAsia="宋体" w:cs="宋体"/>
                <w:i w:val="0"/>
                <w:caps w:val="0"/>
                <w:color w:val="666666"/>
                <w:spacing w:val="0"/>
                <w:sz w:val="28"/>
                <w:szCs w:val="28"/>
                <w:bdr w:val="none" w:color="auto" w:sz="0" w:space="0"/>
              </w:rPr>
              <w:t>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Arial" w:hAnsi="Arial" w:cs="Arial"/>
                <w:color w:val="666666"/>
              </w:rPr>
            </w:pPr>
            <w:r>
              <w:rPr>
                <w:rFonts w:hint="default" w:ascii="Times New Roman" w:hAnsi="Times New Roman" w:cs="Times New Roman"/>
                <w:i w:val="0"/>
                <w:caps w:val="0"/>
                <w:color w:val="666666"/>
                <w:spacing w:val="0"/>
                <w:sz w:val="28"/>
                <w:szCs w:val="28"/>
                <w:bdr w:val="none" w:color="auto" w:sz="0" w:space="0"/>
              </w:rPr>
              <w:t>                         </w:t>
            </w:r>
            <w:r>
              <w:rPr>
                <w:rFonts w:hint="eastAsia" w:ascii="宋体" w:hAnsi="宋体" w:eastAsia="宋体" w:cs="宋体"/>
                <w:i w:val="0"/>
                <w:caps w:val="0"/>
                <w:color w:val="666666"/>
                <w:spacing w:val="0"/>
                <w:sz w:val="28"/>
                <w:szCs w:val="28"/>
                <w:bdr w:val="none" w:color="auto" w:sz="0" w:space="0"/>
              </w:rPr>
              <w:t>年</w:t>
            </w:r>
            <w:r>
              <w:rPr>
                <w:rFonts w:hint="default" w:ascii="Times New Roman" w:hAnsi="Times New Roman" w:cs="Times New Roman"/>
                <w:i w:val="0"/>
                <w:caps w:val="0"/>
                <w:color w:val="666666"/>
                <w:spacing w:val="0"/>
                <w:sz w:val="28"/>
                <w:szCs w:val="28"/>
                <w:bdr w:val="none" w:color="auto" w:sz="0" w:space="0"/>
              </w:rPr>
              <w:t>    </w:t>
            </w:r>
            <w:r>
              <w:rPr>
                <w:rFonts w:hint="eastAsia" w:ascii="宋体" w:hAnsi="宋体" w:eastAsia="宋体" w:cs="宋体"/>
                <w:i w:val="0"/>
                <w:caps w:val="0"/>
                <w:color w:val="666666"/>
                <w:spacing w:val="0"/>
                <w:sz w:val="28"/>
                <w:szCs w:val="28"/>
                <w:bdr w:val="none" w:color="auto" w:sz="0" w:space="0"/>
              </w:rPr>
              <w:t>月</w:t>
            </w:r>
            <w:r>
              <w:rPr>
                <w:rFonts w:hint="default" w:ascii="Times New Roman" w:hAnsi="Times New Roman" w:cs="Times New Roman"/>
                <w:i w:val="0"/>
                <w:caps w:val="0"/>
                <w:color w:val="666666"/>
                <w:spacing w:val="0"/>
                <w:sz w:val="28"/>
                <w:szCs w:val="28"/>
                <w:bdr w:val="none" w:color="auto" w:sz="0" w:space="0"/>
              </w:rPr>
              <w:t>  </w:t>
            </w:r>
            <w:r>
              <w:rPr>
                <w:rFonts w:hint="eastAsia" w:ascii="宋体" w:hAnsi="宋体" w:eastAsia="宋体" w:cs="宋体"/>
                <w:i w:val="0"/>
                <w:caps w:val="0"/>
                <w:color w:val="666666"/>
                <w:spacing w:val="0"/>
                <w:sz w:val="28"/>
                <w:szCs w:val="28"/>
                <w:bdr w:val="none" w:color="auto" w:sz="0" w:space="0"/>
              </w:rPr>
              <w:t>日</w:t>
            </w:r>
            <w:r>
              <w:rPr>
                <w:rFonts w:hint="default" w:ascii="Times New Roman" w:hAnsi="Times New Roman" w:cs="Times New Roman"/>
                <w:i w:val="0"/>
                <w:caps w:val="0"/>
                <w:color w:val="666666"/>
                <w:spacing w:val="0"/>
                <w:sz w:val="28"/>
                <w:szCs w:val="28"/>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25" w:hRule="atLeast"/>
        </w:trPr>
        <w:tc>
          <w:tcPr>
            <w:tcW w:w="13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Arial" w:hAnsi="Arial" w:cs="Arial"/>
                <w:color w:val="666666"/>
              </w:rPr>
            </w:pPr>
            <w:r>
              <w:rPr>
                <w:rFonts w:hint="eastAsia" w:ascii="宋体" w:hAnsi="宋体" w:eastAsia="宋体" w:cs="宋体"/>
                <w:i w:val="0"/>
                <w:caps w:val="0"/>
                <w:color w:val="666666"/>
                <w:spacing w:val="0"/>
                <w:sz w:val="28"/>
                <w:szCs w:val="28"/>
                <w:bdr w:val="none" w:color="auto" w:sz="0" w:space="0"/>
              </w:rPr>
              <w:t>查验单位</w:t>
            </w:r>
          </w:p>
        </w:tc>
        <w:tc>
          <w:tcPr>
            <w:tcW w:w="70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Arial" w:hAnsi="Arial" w:cs="Arial"/>
                <w:color w:val="666666"/>
              </w:rPr>
            </w:pPr>
            <w:r>
              <w:rPr>
                <w:rFonts w:hint="eastAsia" w:ascii="宋体" w:hAnsi="宋体" w:eastAsia="宋体" w:cs="宋体"/>
                <w:i w:val="0"/>
                <w:caps w:val="0"/>
                <w:color w:val="666666"/>
                <w:spacing w:val="0"/>
                <w:sz w:val="28"/>
                <w:szCs w:val="28"/>
                <w:bdr w:val="none" w:color="auto" w:sz="0" w:space="0"/>
              </w:rPr>
              <w:t>负责人：</w:t>
            </w:r>
            <w:r>
              <w:rPr>
                <w:rFonts w:hint="default" w:ascii="Times New Roman" w:hAnsi="Times New Roman" w:cs="Times New Roman"/>
                <w:i w:val="0"/>
                <w:caps w:val="0"/>
                <w:color w:val="666666"/>
                <w:spacing w:val="0"/>
                <w:sz w:val="28"/>
                <w:szCs w:val="28"/>
                <w:bdr w:val="none" w:color="auto" w:sz="0" w:space="0"/>
              </w:rPr>
              <w:t>                </w:t>
            </w:r>
            <w:r>
              <w:rPr>
                <w:rFonts w:hint="eastAsia" w:ascii="宋体" w:hAnsi="宋体" w:eastAsia="宋体" w:cs="宋体"/>
                <w:i w:val="0"/>
                <w:caps w:val="0"/>
                <w:color w:val="666666"/>
                <w:spacing w:val="0"/>
                <w:sz w:val="28"/>
                <w:szCs w:val="28"/>
                <w:bdr w:val="none" w:color="auto" w:sz="0" w:space="0"/>
              </w:rPr>
              <w:t>（盖章）</w:t>
            </w:r>
            <w:r>
              <w:rPr>
                <w:rFonts w:hint="default" w:ascii="Times New Roman" w:hAnsi="Times New Roman" w:cs="Times New Roman"/>
                <w:i w:val="0"/>
                <w:caps w:val="0"/>
                <w:color w:val="666666"/>
                <w:spacing w:val="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Arial" w:hAnsi="Arial" w:cs="Arial"/>
                <w:color w:val="666666"/>
              </w:rPr>
            </w:pPr>
            <w:r>
              <w:rPr>
                <w:rFonts w:hint="default" w:ascii="Times New Roman" w:hAnsi="Times New Roman" w:cs="Times New Roman"/>
                <w:i w:val="0"/>
                <w:caps w:val="0"/>
                <w:color w:val="666666"/>
                <w:spacing w:val="0"/>
                <w:sz w:val="28"/>
                <w:szCs w:val="28"/>
                <w:bdr w:val="none" w:color="auto" w:sz="0" w:space="0"/>
              </w:rPr>
              <w:t>                         </w:t>
            </w:r>
            <w:r>
              <w:rPr>
                <w:rFonts w:hint="eastAsia" w:ascii="宋体" w:hAnsi="宋体" w:eastAsia="宋体" w:cs="宋体"/>
                <w:i w:val="0"/>
                <w:caps w:val="0"/>
                <w:color w:val="666666"/>
                <w:spacing w:val="0"/>
                <w:sz w:val="28"/>
                <w:szCs w:val="28"/>
                <w:bdr w:val="none" w:color="auto" w:sz="0" w:space="0"/>
              </w:rPr>
              <w:t>年</w:t>
            </w:r>
            <w:r>
              <w:rPr>
                <w:rFonts w:hint="default" w:ascii="Times New Roman" w:hAnsi="Times New Roman" w:cs="Times New Roman"/>
                <w:i w:val="0"/>
                <w:caps w:val="0"/>
                <w:color w:val="666666"/>
                <w:spacing w:val="0"/>
                <w:sz w:val="28"/>
                <w:szCs w:val="28"/>
                <w:bdr w:val="none" w:color="auto" w:sz="0" w:space="0"/>
              </w:rPr>
              <w:t>  </w:t>
            </w:r>
            <w:r>
              <w:rPr>
                <w:rFonts w:hint="eastAsia" w:ascii="宋体" w:hAnsi="宋体" w:eastAsia="宋体" w:cs="宋体"/>
                <w:i w:val="0"/>
                <w:caps w:val="0"/>
                <w:color w:val="666666"/>
                <w:spacing w:val="0"/>
                <w:sz w:val="28"/>
                <w:szCs w:val="28"/>
                <w:bdr w:val="none" w:color="auto" w:sz="0" w:space="0"/>
              </w:rPr>
              <w:t>月</w:t>
            </w:r>
            <w:r>
              <w:rPr>
                <w:rFonts w:hint="default" w:ascii="Times New Roman" w:hAnsi="Times New Roman" w:cs="Times New Roman"/>
                <w:i w:val="0"/>
                <w:caps w:val="0"/>
                <w:color w:val="666666"/>
                <w:spacing w:val="0"/>
                <w:sz w:val="28"/>
                <w:szCs w:val="28"/>
                <w:bdr w:val="none" w:color="auto" w:sz="0" w:space="0"/>
              </w:rPr>
              <w:t>    </w:t>
            </w:r>
            <w:r>
              <w:rPr>
                <w:rFonts w:hint="eastAsia" w:ascii="宋体" w:hAnsi="宋体" w:eastAsia="宋体" w:cs="宋体"/>
                <w:i w:val="0"/>
                <w:caps w:val="0"/>
                <w:color w:val="666666"/>
                <w:spacing w:val="0"/>
                <w:sz w:val="28"/>
                <w:szCs w:val="28"/>
                <w:bdr w:val="none" w:color="auto" w:sz="0" w:space="0"/>
              </w:rPr>
              <w:t>日</w:t>
            </w:r>
          </w:p>
        </w:tc>
      </w:tr>
    </w:tbl>
    <w:p/>
    <w:sectPr>
      <w:pgSz w:w="11906" w:h="16838"/>
      <w:pgMar w:top="1440" w:right="23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黑体_GBK">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E7F30"/>
    <w:rsid w:val="064E7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2023-10-25T07:17:00Z</dcterms:created>
  <dc:creator>Administrator</dc:creator>
  <cp:lastModifiedBy>Administrator</cp:lastModifiedBy>
  <dcterms:modified xsi:type="dcterms:W3CDTF">2023-10-25T07:26:04Z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